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836" w:rsidRDefault="00E61836" w:rsidP="00E61836">
      <w:pPr>
        <w:pStyle w:val="a3"/>
        <w:ind w:right="-1" w:firstLine="0"/>
        <w:jc w:val="both"/>
      </w:pPr>
    </w:p>
    <w:p w:rsidR="00E61836" w:rsidRDefault="00E61836" w:rsidP="00E618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61836" w:rsidRDefault="00E61836" w:rsidP="00E618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61836" w:rsidRDefault="00E61836" w:rsidP="00E6183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61836" w:rsidRDefault="00E61836" w:rsidP="00E61836">
      <w:pPr>
        <w:pStyle w:val="a3"/>
        <w:ind w:right="-1" w:firstLine="0"/>
        <w:jc w:val="center"/>
      </w:pPr>
    </w:p>
    <w:p w:rsidR="00E61836" w:rsidRDefault="00E61836" w:rsidP="00E61836">
      <w:pPr>
        <w:pStyle w:val="a3"/>
        <w:ind w:right="-1" w:firstLine="0"/>
        <w:jc w:val="right"/>
      </w:pPr>
      <w:r>
        <w:t xml:space="preserve">                                                                                                                                 </w:t>
      </w:r>
    </w:p>
    <w:p w:rsidR="00212956" w:rsidRDefault="00212956" w:rsidP="00212956">
      <w:pPr>
        <w:pStyle w:val="a3"/>
        <w:ind w:right="-1" w:firstLine="0"/>
        <w:jc w:val="right"/>
      </w:pPr>
    </w:p>
    <w:p w:rsidR="00380869" w:rsidRDefault="00380869" w:rsidP="00380869">
      <w:pPr>
        <w:pStyle w:val="a3"/>
        <w:ind w:right="-1" w:firstLine="0"/>
        <w:jc w:val="right"/>
      </w:pPr>
    </w:p>
    <w:p w:rsidR="00373C26" w:rsidRDefault="00373C26" w:rsidP="00373C26">
      <w:pPr>
        <w:pStyle w:val="a3"/>
        <w:ind w:right="-1" w:firstLine="0"/>
        <w:jc w:val="center"/>
      </w:pPr>
      <w: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 xml:space="preserve">на тему </w:t>
      </w:r>
      <w:r w:rsidRPr="00732CE7">
        <w:rPr>
          <w:szCs w:val="28"/>
        </w:rPr>
        <w:t>«</w:t>
      </w:r>
      <w:r w:rsidR="005703A8" w:rsidRPr="005703A8">
        <w:rPr>
          <w:szCs w:val="28"/>
        </w:rPr>
        <w:t>Иммунологические основы патологии в гастроэнтерологии</w:t>
      </w:r>
      <w:r w:rsidR="002D3A58" w:rsidRPr="005703A8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373C26" w:rsidRDefault="00373C26" w:rsidP="002D3A58">
      <w:pPr>
        <w:pStyle w:val="a3"/>
        <w:ind w:right="-1" w:firstLine="0"/>
        <w:jc w:val="both"/>
      </w:pPr>
    </w:p>
    <w:p w:rsidR="00373C26" w:rsidRDefault="00373C26" w:rsidP="002D3A58">
      <w:pPr>
        <w:pStyle w:val="a3"/>
        <w:ind w:right="-1" w:firstLine="0"/>
        <w:jc w:val="both"/>
      </w:pPr>
    </w:p>
    <w:p w:rsidR="00373C26" w:rsidRDefault="00373C26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61836" w:rsidRDefault="00E61836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160E9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160E9C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160E9C">
        <w:rPr>
          <w:b/>
          <w:bCs/>
          <w:sz w:val="24"/>
          <w:szCs w:val="24"/>
        </w:rPr>
        <w:t xml:space="preserve">: </w:t>
      </w:r>
      <w:r w:rsidR="005703A8" w:rsidRPr="00160E9C">
        <w:rPr>
          <w:sz w:val="24"/>
          <w:szCs w:val="24"/>
        </w:rPr>
        <w:t>Иммунологические основы патологии в гастроэнтерологии</w:t>
      </w:r>
      <w:r w:rsidR="00407906" w:rsidRPr="00160E9C">
        <w:rPr>
          <w:sz w:val="24"/>
          <w:szCs w:val="24"/>
        </w:rPr>
        <w:t>.</w:t>
      </w:r>
      <w:r w:rsidR="00407906" w:rsidRPr="00160E9C">
        <w:rPr>
          <w:b/>
          <w:bCs/>
          <w:sz w:val="24"/>
          <w:szCs w:val="24"/>
        </w:rPr>
        <w:t xml:space="preserve"> </w:t>
      </w:r>
    </w:p>
    <w:p w:rsidR="002D3A58" w:rsidRPr="00160E9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160E9C">
        <w:rPr>
          <w:b/>
          <w:bCs/>
          <w:sz w:val="24"/>
          <w:szCs w:val="24"/>
        </w:rPr>
        <w:t>Учебные цели:</w:t>
      </w:r>
      <w:r w:rsidRPr="00160E9C">
        <w:rPr>
          <w:sz w:val="24"/>
          <w:szCs w:val="24"/>
        </w:rPr>
        <w:t xml:space="preserve"> овладение </w:t>
      </w:r>
      <w:r w:rsidR="00407906" w:rsidRPr="00160E9C">
        <w:rPr>
          <w:sz w:val="24"/>
          <w:szCs w:val="24"/>
        </w:rPr>
        <w:t>теоретическими</w:t>
      </w:r>
      <w:r w:rsidR="00127AAA" w:rsidRPr="00160E9C">
        <w:rPr>
          <w:sz w:val="24"/>
          <w:szCs w:val="24"/>
        </w:rPr>
        <w:t xml:space="preserve"> знаниями</w:t>
      </w:r>
      <w:r w:rsidRPr="00160E9C">
        <w:rPr>
          <w:sz w:val="24"/>
          <w:szCs w:val="24"/>
        </w:rPr>
        <w:t xml:space="preserve"> </w:t>
      </w:r>
      <w:r w:rsidR="00407906" w:rsidRPr="00160E9C">
        <w:rPr>
          <w:sz w:val="24"/>
          <w:szCs w:val="24"/>
        </w:rPr>
        <w:t xml:space="preserve">по вопросам </w:t>
      </w:r>
      <w:r w:rsidR="005703A8" w:rsidRPr="00160E9C">
        <w:rPr>
          <w:sz w:val="24"/>
          <w:szCs w:val="24"/>
        </w:rPr>
        <w:t>иммунологическим основам патологии в гастроэнтерологии</w:t>
      </w:r>
      <w:r w:rsidR="00407906" w:rsidRPr="00160E9C">
        <w:rPr>
          <w:sz w:val="24"/>
          <w:szCs w:val="24"/>
        </w:rPr>
        <w:t>.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160E9C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160E9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160E9C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160E9C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Вопросы для самоподготовки:</w:t>
      </w:r>
    </w:p>
    <w:p w:rsidR="005703A8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Понятие об иммунитете и иммунной системе организма </w:t>
      </w:r>
    </w:p>
    <w:p w:rsidR="00732CE7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Стволовые клетки, их функции; перспективы применения</w:t>
      </w:r>
    </w:p>
    <w:p w:rsidR="00574017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Гуморальные факторы иммунитета, В-лимфоциты, типы иммуноглобулинов</w:t>
      </w:r>
    </w:p>
    <w:p w:rsidR="00574017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Клеточные факторы иммунитета, </w:t>
      </w:r>
      <w:proofErr w:type="spellStart"/>
      <w:r w:rsidRPr="00160E9C">
        <w:rPr>
          <w:sz w:val="24"/>
          <w:szCs w:val="24"/>
        </w:rPr>
        <w:t>субпопуляции</w:t>
      </w:r>
      <w:proofErr w:type="spellEnd"/>
      <w:r w:rsidRPr="00160E9C">
        <w:rPr>
          <w:sz w:val="24"/>
          <w:szCs w:val="24"/>
        </w:rPr>
        <w:t xml:space="preserve"> Т-лимфоцитов и их функции</w:t>
      </w:r>
    </w:p>
    <w:p w:rsidR="00574017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Цитокины и </w:t>
      </w:r>
      <w:proofErr w:type="spellStart"/>
      <w:r w:rsidRPr="00160E9C">
        <w:rPr>
          <w:sz w:val="24"/>
          <w:szCs w:val="24"/>
        </w:rPr>
        <w:t>интерлейкины</w:t>
      </w:r>
      <w:proofErr w:type="spellEnd"/>
      <w:r w:rsidRPr="00160E9C">
        <w:rPr>
          <w:sz w:val="24"/>
          <w:szCs w:val="24"/>
        </w:rPr>
        <w:t>, их характеристика, перспективы применения</w:t>
      </w:r>
    </w:p>
    <w:p w:rsidR="005703A8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Оценка иммунного статуса</w:t>
      </w:r>
    </w:p>
    <w:p w:rsidR="00574017" w:rsidRPr="00160E9C" w:rsidRDefault="005703A8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Иммунологические нарушения при заболеваниях органов пищеварения</w:t>
      </w:r>
    </w:p>
    <w:p w:rsidR="00A8025D" w:rsidRPr="00160E9C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A8025D" w:rsidRPr="00160E9C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2D3A58" w:rsidRPr="00160E9C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160E9C">
        <w:rPr>
          <w:b/>
          <w:bCs/>
          <w:sz w:val="24"/>
          <w:szCs w:val="24"/>
        </w:rPr>
        <w:t>Вид занятия:</w:t>
      </w:r>
      <w:r w:rsidRPr="00160E9C">
        <w:rPr>
          <w:sz w:val="24"/>
          <w:szCs w:val="24"/>
        </w:rPr>
        <w:t xml:space="preserve"> </w:t>
      </w:r>
      <w:r w:rsidR="002D3A1F" w:rsidRPr="00160E9C">
        <w:rPr>
          <w:sz w:val="24"/>
          <w:szCs w:val="24"/>
        </w:rPr>
        <w:t>самостоятельное</w:t>
      </w:r>
      <w:r w:rsidRPr="00160E9C">
        <w:rPr>
          <w:sz w:val="24"/>
          <w:szCs w:val="24"/>
        </w:rPr>
        <w:t xml:space="preserve"> занятие</w:t>
      </w:r>
      <w:r w:rsidR="002D3A1F" w:rsidRPr="00160E9C">
        <w:rPr>
          <w:sz w:val="24"/>
          <w:szCs w:val="24"/>
        </w:rPr>
        <w:t xml:space="preserve"> </w:t>
      </w:r>
    </w:p>
    <w:p w:rsidR="002D3A58" w:rsidRPr="00160E9C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160E9C">
        <w:rPr>
          <w:b/>
          <w:bCs/>
          <w:sz w:val="24"/>
          <w:szCs w:val="24"/>
        </w:rPr>
        <w:t>Продолжительность занятия:</w:t>
      </w:r>
      <w:r w:rsidRPr="00160E9C">
        <w:rPr>
          <w:b/>
          <w:bCs/>
          <w:sz w:val="24"/>
          <w:szCs w:val="24"/>
        </w:rPr>
        <w:tab/>
        <w:t>___</w:t>
      </w:r>
      <w:r w:rsidR="005703A8" w:rsidRPr="00160E9C">
        <w:rPr>
          <w:b/>
          <w:bCs/>
          <w:sz w:val="24"/>
          <w:szCs w:val="24"/>
        </w:rPr>
        <w:t>2</w:t>
      </w:r>
      <w:r w:rsidRPr="00160E9C">
        <w:rPr>
          <w:b/>
          <w:bCs/>
          <w:sz w:val="24"/>
          <w:szCs w:val="24"/>
        </w:rPr>
        <w:t>_______________________</w:t>
      </w:r>
    </w:p>
    <w:p w:rsidR="002D3A58" w:rsidRPr="00160E9C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            (в академических часах)</w:t>
      </w:r>
    </w:p>
    <w:p w:rsidR="002D3A58" w:rsidRPr="00160E9C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160E9C">
        <w:rPr>
          <w:b/>
          <w:bCs/>
          <w:sz w:val="24"/>
          <w:szCs w:val="24"/>
        </w:rPr>
        <w:t xml:space="preserve">6.  Оснащение: </w:t>
      </w:r>
    </w:p>
    <w:p w:rsidR="002D3A58" w:rsidRPr="00160E9C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160E9C">
        <w:rPr>
          <w:b/>
          <w:bCs/>
          <w:sz w:val="24"/>
          <w:szCs w:val="24"/>
        </w:rPr>
        <w:t>7.</w:t>
      </w:r>
      <w:r w:rsidRPr="00160E9C">
        <w:rPr>
          <w:sz w:val="24"/>
          <w:szCs w:val="24"/>
        </w:rPr>
        <w:t xml:space="preserve">  </w:t>
      </w:r>
      <w:r w:rsidRPr="00160E9C">
        <w:rPr>
          <w:b/>
          <w:bCs/>
          <w:sz w:val="24"/>
          <w:szCs w:val="24"/>
        </w:rPr>
        <w:t>Содержание занятия: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7.1. Контроль исходного уровня знаний и умений.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7.4. Самостоятельная работа студентов </w:t>
      </w:r>
      <w:r w:rsidR="000A3E3B" w:rsidRPr="00160E9C">
        <w:rPr>
          <w:sz w:val="24"/>
          <w:szCs w:val="24"/>
        </w:rPr>
        <w:t>с литературой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7.5. Контроль конечного </w:t>
      </w:r>
      <w:proofErr w:type="gramStart"/>
      <w:r w:rsidRPr="00160E9C">
        <w:rPr>
          <w:sz w:val="24"/>
          <w:szCs w:val="24"/>
        </w:rPr>
        <w:t>уровня  усвоения</w:t>
      </w:r>
      <w:proofErr w:type="gramEnd"/>
      <w:r w:rsidRPr="00160E9C">
        <w:rPr>
          <w:sz w:val="24"/>
          <w:szCs w:val="24"/>
        </w:rPr>
        <w:t xml:space="preserve"> темы: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160E9C">
        <w:rPr>
          <w:sz w:val="24"/>
          <w:szCs w:val="24"/>
        </w:rPr>
        <w:t>приемов  по</w:t>
      </w:r>
      <w:proofErr w:type="gramEnd"/>
      <w:r w:rsidRPr="00160E9C">
        <w:rPr>
          <w:sz w:val="24"/>
          <w:szCs w:val="24"/>
        </w:rPr>
        <w:t xml:space="preserve"> теме занятия.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160E9C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160E9C">
        <w:rPr>
          <w:sz w:val="24"/>
          <w:szCs w:val="24"/>
          <w:u w:val="single"/>
        </w:rPr>
        <w:t>Место проведения самоподготовки:</w:t>
      </w:r>
    </w:p>
    <w:p w:rsidR="002D3A58" w:rsidRPr="00160E9C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0E9C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160E9C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Литература: </w:t>
      </w:r>
    </w:p>
    <w:p w:rsidR="002D3A58" w:rsidRPr="00160E9C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160E9C">
        <w:rPr>
          <w:sz w:val="24"/>
          <w:szCs w:val="24"/>
        </w:rPr>
        <w:t xml:space="preserve">Основная </w:t>
      </w:r>
    </w:p>
    <w:p w:rsidR="00C058DD" w:rsidRPr="00160E9C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60E9C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60E9C">
        <w:rPr>
          <w:color w:val="000000"/>
          <w:sz w:val="24"/>
          <w:szCs w:val="24"/>
        </w:rPr>
        <w:t>послевуз</w:t>
      </w:r>
      <w:proofErr w:type="spellEnd"/>
      <w:r w:rsidRPr="00160E9C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160E9C">
        <w:rPr>
          <w:color w:val="000000"/>
          <w:sz w:val="24"/>
          <w:szCs w:val="24"/>
        </w:rPr>
        <w:t>Гэотар</w:t>
      </w:r>
      <w:proofErr w:type="spellEnd"/>
      <w:r w:rsidRPr="00160E9C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160E9C">
        <w:rPr>
          <w:color w:val="000000"/>
          <w:sz w:val="24"/>
          <w:szCs w:val="24"/>
        </w:rPr>
        <w:t>цв.ил</w:t>
      </w:r>
      <w:proofErr w:type="spellEnd"/>
      <w:r w:rsidRPr="00160E9C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160E9C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160E9C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160E9C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160E9C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160E9C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160E9C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160E9C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160E9C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160E9C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160E9C">
        <w:rPr>
          <w:rStyle w:val="apple-style-span"/>
          <w:color w:val="000000"/>
          <w:sz w:val="24"/>
          <w:szCs w:val="24"/>
        </w:rPr>
        <w:t>,</w:t>
      </w:r>
      <w:r w:rsidRPr="00160E9C">
        <w:rPr>
          <w:rStyle w:val="apple-converted-space"/>
          <w:color w:val="000000"/>
          <w:sz w:val="24"/>
          <w:szCs w:val="24"/>
        </w:rPr>
        <w:t> </w:t>
      </w:r>
      <w:r w:rsidRPr="00160E9C">
        <w:rPr>
          <w:rStyle w:val="apple-style-span"/>
          <w:color w:val="000000"/>
          <w:sz w:val="24"/>
          <w:szCs w:val="24"/>
        </w:rPr>
        <w:t>2009. - 311 с</w:t>
      </w:r>
      <w:r w:rsidR="00C058DD" w:rsidRPr="00160E9C">
        <w:rPr>
          <w:rStyle w:val="apple-style-span"/>
          <w:color w:val="000000"/>
          <w:sz w:val="24"/>
          <w:szCs w:val="24"/>
        </w:rPr>
        <w:t>.</w:t>
      </w:r>
    </w:p>
    <w:p w:rsidR="0084423A" w:rsidRPr="00160E9C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60E9C">
        <w:rPr>
          <w:rStyle w:val="apple-style-span"/>
          <w:color w:val="000000"/>
          <w:sz w:val="24"/>
          <w:szCs w:val="24"/>
        </w:rPr>
        <w:t>Клиническая</w:t>
      </w:r>
      <w:r w:rsidRPr="00160E9C">
        <w:rPr>
          <w:rStyle w:val="apple-converted-space"/>
          <w:color w:val="000000"/>
          <w:sz w:val="24"/>
          <w:szCs w:val="24"/>
        </w:rPr>
        <w:t> </w:t>
      </w:r>
      <w:r w:rsidRPr="00160E9C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160E9C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160E9C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160E9C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160E9C">
        <w:rPr>
          <w:rStyle w:val="apple-style-span"/>
          <w:color w:val="000000"/>
          <w:sz w:val="24"/>
          <w:szCs w:val="24"/>
        </w:rPr>
        <w:t xml:space="preserve"> Медиа,</w:t>
      </w:r>
      <w:r w:rsidRPr="00160E9C">
        <w:rPr>
          <w:rStyle w:val="apple-converted-space"/>
          <w:color w:val="000000"/>
          <w:sz w:val="24"/>
          <w:szCs w:val="24"/>
        </w:rPr>
        <w:t> </w:t>
      </w:r>
      <w:r w:rsidRPr="00160E9C">
        <w:rPr>
          <w:rStyle w:val="apple-style-span"/>
          <w:color w:val="000000"/>
          <w:sz w:val="24"/>
          <w:szCs w:val="24"/>
        </w:rPr>
        <w:t>2009. - 413 с</w:t>
      </w:r>
    </w:p>
    <w:p w:rsidR="00C058DD" w:rsidRPr="00160E9C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60E9C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60E9C">
        <w:rPr>
          <w:color w:val="000000"/>
          <w:sz w:val="24"/>
          <w:szCs w:val="24"/>
        </w:rPr>
        <w:t> </w:t>
      </w:r>
      <w:r w:rsidRPr="00160E9C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160E9C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160E9C">
        <w:rPr>
          <w:color w:val="000000"/>
          <w:sz w:val="24"/>
          <w:szCs w:val="24"/>
        </w:rPr>
        <w:t>послевуз</w:t>
      </w:r>
      <w:proofErr w:type="spellEnd"/>
      <w:r w:rsidRPr="00160E9C">
        <w:rPr>
          <w:color w:val="000000"/>
          <w:sz w:val="24"/>
          <w:szCs w:val="24"/>
        </w:rPr>
        <w:t>. проф. образования врачей]/ Российская </w:t>
      </w:r>
      <w:r w:rsidRPr="00160E9C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160E9C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160E9C">
        <w:rPr>
          <w:color w:val="000000"/>
          <w:sz w:val="24"/>
          <w:szCs w:val="24"/>
        </w:rPr>
        <w:t>Гэотар</w:t>
      </w:r>
      <w:proofErr w:type="spellEnd"/>
      <w:r w:rsidRPr="00160E9C">
        <w:rPr>
          <w:color w:val="000000"/>
          <w:sz w:val="24"/>
          <w:szCs w:val="24"/>
        </w:rPr>
        <w:t xml:space="preserve"> Медиа, 2008. - 182 с.</w:t>
      </w:r>
    </w:p>
    <w:p w:rsidR="002D3A58" w:rsidRPr="00160E9C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160E9C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160E9C">
        <w:rPr>
          <w:sz w:val="24"/>
          <w:szCs w:val="24"/>
        </w:rPr>
        <w:t>Допол</w:t>
      </w:r>
      <w:r w:rsidR="00C058DD" w:rsidRPr="00160E9C">
        <w:rPr>
          <w:sz w:val="24"/>
          <w:szCs w:val="24"/>
        </w:rPr>
        <w:t>нительная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160E9C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160E9C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60E9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160E9C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160E9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160E9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160E9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60E9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160E9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60E9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160E9C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60E9C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</w:t>
      </w:r>
      <w:proofErr w:type="gramStart"/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 «</w:t>
      </w:r>
      <w:proofErr w:type="gramEnd"/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обязательном медицинском страховании» от </w:t>
      </w:r>
      <w:r w:rsidRPr="00160E9C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160E9C">
        <w:rPr>
          <w:rFonts w:ascii="Times New Roman" w:hAnsi="Times New Roman" w:cs="Times New Roman"/>
          <w:sz w:val="24"/>
          <w:szCs w:val="24"/>
        </w:rPr>
        <w:t> </w:t>
      </w:r>
      <w:r w:rsidRPr="00160E9C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160E9C">
        <w:rPr>
          <w:rFonts w:ascii="Times New Roman" w:hAnsi="Times New Roman" w:cs="Times New Roman"/>
          <w:sz w:val="24"/>
          <w:szCs w:val="24"/>
        </w:rPr>
        <w:t> </w:t>
      </w:r>
      <w:r w:rsidRPr="00160E9C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160E9C">
        <w:rPr>
          <w:rFonts w:ascii="Times New Roman" w:hAnsi="Times New Roman" w:cs="Times New Roman"/>
          <w:sz w:val="24"/>
          <w:szCs w:val="24"/>
        </w:rPr>
        <w:t> </w:t>
      </w:r>
      <w:r w:rsidRPr="00160E9C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160E9C">
        <w:rPr>
          <w:rFonts w:ascii="Times New Roman" w:hAnsi="Times New Roman" w:cs="Times New Roman"/>
          <w:sz w:val="24"/>
          <w:szCs w:val="24"/>
        </w:rPr>
        <w:t>N </w:t>
      </w:r>
      <w:r w:rsidRPr="00160E9C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160E9C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60E9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</w:t>
      </w:r>
      <w:proofErr w:type="gramStart"/>
      <w:r w:rsidRPr="00160E9C">
        <w:rPr>
          <w:rFonts w:ascii="Times New Roman" w:hAnsi="Times New Roman" w:cs="Times New Roman"/>
          <w:b w:val="0"/>
          <w:bCs w:val="0"/>
          <w:sz w:val="24"/>
          <w:szCs w:val="24"/>
        </w:rPr>
        <w:t>закон  РФ</w:t>
      </w:r>
      <w:proofErr w:type="gramEnd"/>
      <w:r w:rsidRPr="00160E9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 323-ФЗ от 21 ноября 2011 года  «Об основах охраны здоровья граждан в Российской Федерации» 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160E9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160E9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160E9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160E9C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160E9C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160E9C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160E9C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160E9C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160E9C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160E9C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160E9C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г.г</w:t>
      </w:r>
      <w:proofErr w:type="spellEnd"/>
      <w:r w:rsidRPr="00160E9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058DD" w:rsidRPr="00160E9C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160E9C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160E9C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60E9C"/>
    <w:rsid w:val="00182E91"/>
    <w:rsid w:val="00212956"/>
    <w:rsid w:val="00251AF1"/>
    <w:rsid w:val="002D3A1F"/>
    <w:rsid w:val="002D3A58"/>
    <w:rsid w:val="002F04C8"/>
    <w:rsid w:val="00373C26"/>
    <w:rsid w:val="00380869"/>
    <w:rsid w:val="00393EF0"/>
    <w:rsid w:val="003A623F"/>
    <w:rsid w:val="00407906"/>
    <w:rsid w:val="00423159"/>
    <w:rsid w:val="004F53BB"/>
    <w:rsid w:val="005442DA"/>
    <w:rsid w:val="005556F9"/>
    <w:rsid w:val="005703A8"/>
    <w:rsid w:val="00574017"/>
    <w:rsid w:val="005D6C69"/>
    <w:rsid w:val="00732CE7"/>
    <w:rsid w:val="007E3F06"/>
    <w:rsid w:val="0084423A"/>
    <w:rsid w:val="00A67475"/>
    <w:rsid w:val="00A8025D"/>
    <w:rsid w:val="00B22461"/>
    <w:rsid w:val="00BB7926"/>
    <w:rsid w:val="00BF69F9"/>
    <w:rsid w:val="00C058DD"/>
    <w:rsid w:val="00CD7BB5"/>
    <w:rsid w:val="00D266C8"/>
    <w:rsid w:val="00D41985"/>
    <w:rsid w:val="00E61836"/>
    <w:rsid w:val="00ED7870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DE427"/>
  <w15:docId w15:val="{C9091488-3746-4147-A2C8-5F92E59A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82D4-1520-4D07-AF66-7BD7BEDA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2013-03-14T03:49:00Z</cp:lastPrinted>
  <dcterms:created xsi:type="dcterms:W3CDTF">2013-03-11T06:10:00Z</dcterms:created>
  <dcterms:modified xsi:type="dcterms:W3CDTF">2018-11-05T14:08:00Z</dcterms:modified>
</cp:coreProperties>
</file>